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DC" w:rsidRPr="00D11FA4" w:rsidRDefault="00D11FA4" w:rsidP="00D11FA4">
      <w:pPr>
        <w:spacing w:after="0"/>
        <w:jc w:val="both"/>
        <w:rPr>
          <w:rStyle w:val="HTML"/>
          <w:rFonts w:ascii="Times New Roman" w:eastAsiaTheme="minorHAnsi" w:hAnsi="Times New Roman" w:cs="Times New Roman"/>
          <w:b/>
          <w:iCs/>
          <w:color w:val="414141"/>
          <w:sz w:val="24"/>
          <w:szCs w:val="24"/>
          <w:shd w:val="clear" w:color="auto" w:fill="F8F8F8"/>
        </w:rPr>
      </w:pPr>
      <w:r w:rsidRPr="00D11FA4">
        <w:rPr>
          <w:rStyle w:val="HTML"/>
          <w:rFonts w:ascii="Times New Roman" w:eastAsiaTheme="minorHAnsi" w:hAnsi="Times New Roman" w:cs="Times New Roman"/>
          <w:b/>
          <w:iCs/>
          <w:color w:val="414141"/>
          <w:sz w:val="24"/>
          <w:szCs w:val="24"/>
          <w:shd w:val="clear" w:color="auto" w:fill="F8F8F8"/>
        </w:rPr>
        <w:t>Электронные образовательные ресурсы, к которым обеспечивается доступ обучающихся</w:t>
      </w:r>
      <w:bookmarkStart w:id="0" w:name="_GoBack"/>
      <w:bookmarkEnd w:id="0"/>
    </w:p>
    <w:p w:rsid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</w:pPr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о собственных электронных образовательных и информационных ресурсах (при наличии)</w:t>
      </w:r>
    </w:p>
    <w:p w:rsid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Собственных электронных образовательных и информационных ресурсов   – нет</w:t>
      </w:r>
    </w:p>
    <w:p w:rsid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</w:pPr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о сторонних электронных образовательных и информационных ресурсах (при наличии)</w:t>
      </w:r>
    </w:p>
    <w:p w:rsid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C3B"/>
          <w:sz w:val="24"/>
          <w:szCs w:val="24"/>
          <w:lang w:eastAsia="ru-RU"/>
        </w:rPr>
      </w:pPr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006C3B"/>
          <w:sz w:val="24"/>
          <w:szCs w:val="24"/>
          <w:lang w:eastAsia="ru-RU"/>
        </w:rPr>
        <w:t>Электронный журнал (</w:t>
      </w:r>
      <w:proofErr w:type="spellStart"/>
      <w:r w:rsidRPr="00D11FA4">
        <w:rPr>
          <w:rFonts w:ascii="Times New Roman" w:eastAsia="Times New Roman" w:hAnsi="Times New Roman" w:cs="Times New Roman"/>
          <w:color w:val="006C3B"/>
          <w:sz w:val="24"/>
          <w:szCs w:val="24"/>
          <w:lang w:eastAsia="ru-RU"/>
        </w:rPr>
        <w:t>Барс.Web</w:t>
      </w:r>
      <w:proofErr w:type="spellEnd"/>
      <w:r w:rsidRPr="00D11FA4">
        <w:rPr>
          <w:rFonts w:ascii="Times New Roman" w:eastAsia="Times New Roman" w:hAnsi="Times New Roman" w:cs="Times New Roman"/>
          <w:color w:val="006C3B"/>
          <w:sz w:val="24"/>
          <w:szCs w:val="24"/>
          <w:lang w:eastAsia="ru-RU"/>
        </w:rPr>
        <w:t>-</w:t>
      </w:r>
      <w:proofErr w:type="gramStart"/>
      <w:r w:rsidRPr="00D11FA4">
        <w:rPr>
          <w:rFonts w:ascii="Times New Roman" w:eastAsia="Times New Roman" w:hAnsi="Times New Roman" w:cs="Times New Roman"/>
          <w:color w:val="006C3B"/>
          <w:sz w:val="24"/>
          <w:szCs w:val="24"/>
          <w:lang w:eastAsia="ru-RU"/>
        </w:rPr>
        <w:t>Образование)</w:t>
      </w: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 (</w:t>
      </w:r>
      <w:proofErr w:type="gramEnd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модули "Электронный журнал", "Электронный дневник", "Электронное портфолио обучающихся");</w:t>
      </w:r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006C3B"/>
          <w:sz w:val="24"/>
          <w:szCs w:val="24"/>
          <w:lang w:eastAsia="ru-RU"/>
        </w:rPr>
        <w:t>ФГИС "Моя школа"</w:t>
      </w:r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006C3B"/>
          <w:sz w:val="24"/>
          <w:szCs w:val="24"/>
          <w:lang w:eastAsia="ru-RU"/>
        </w:rPr>
        <w:t>ФИС ОКО</w:t>
      </w:r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006C3B"/>
          <w:sz w:val="24"/>
          <w:szCs w:val="24"/>
          <w:lang w:eastAsia="ru-RU"/>
        </w:rPr>
        <w:t>СФЕРУМ</w:t>
      </w:r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006C3B"/>
          <w:sz w:val="24"/>
          <w:szCs w:val="24"/>
          <w:lang w:eastAsia="ru-RU"/>
        </w:rPr>
        <w:t>Билет в будущее</w:t>
      </w:r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006C3B"/>
          <w:sz w:val="24"/>
          <w:szCs w:val="24"/>
          <w:lang w:eastAsia="ru-RU"/>
        </w:rPr>
        <w:t>Разговоры о важном</w:t>
      </w:r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006C3B"/>
          <w:sz w:val="24"/>
          <w:szCs w:val="24"/>
          <w:lang w:eastAsia="ru-RU"/>
        </w:rPr>
        <w:t>Библиотека цифрового образовательного контента</w:t>
      </w:r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006C3B"/>
          <w:sz w:val="24"/>
          <w:szCs w:val="24"/>
          <w:lang w:eastAsia="ru-RU"/>
        </w:rPr>
        <w:t>Российская электронная школа</w:t>
      </w:r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</w:t>
      </w:r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Общедоступные цифровые ресурсы</w:t>
      </w:r>
    </w:p>
    <w:p w:rsidR="00D11FA4" w:rsidRPr="00D11FA4" w:rsidRDefault="00D11FA4" w:rsidP="00D11F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Единое окно доступа к образовательным ресурсам </w:t>
      </w:r>
      <w:hyperlink r:id="rId5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http://window.</w:t>
        </w:r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e</w:t>
        </w:r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du.ru/window</w:t>
        </w:r>
      </w:hyperlink>
    </w:p>
    <w:p w:rsidR="00D11FA4" w:rsidRPr="00D11FA4" w:rsidRDefault="00D11FA4" w:rsidP="00D11F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Цифровые образовательные ресурсы </w:t>
      </w:r>
      <w:hyperlink r:id="rId6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http://school-collecti</w:t>
        </w:r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o</w:t>
        </w:r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n.edu.ru/</w:t>
        </w:r>
      </w:hyperlink>
    </w:p>
    <w:p w:rsidR="00D11FA4" w:rsidRPr="00D11FA4" w:rsidRDefault="00D11FA4" w:rsidP="00D11F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Российский образовательный портал </w:t>
      </w:r>
      <w:hyperlink r:id="rId7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http://www.school.edu.ru/default.asp</w:t>
        </w:r>
      </w:hyperlink>
    </w:p>
    <w:p w:rsidR="00D11FA4" w:rsidRPr="00D11FA4" w:rsidRDefault="00D11FA4" w:rsidP="00D11F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Федеральный центр информационно образовательных ресурсов </w:t>
      </w:r>
      <w:hyperlink r:id="rId8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http://www.fcior.edu.ru/</w:t>
        </w:r>
      </w:hyperlink>
    </w:p>
    <w:p w:rsidR="00D11FA4" w:rsidRPr="00D11FA4" w:rsidRDefault="00D11FA4" w:rsidP="00D11F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Федеральные образовательные ресурсы для общего образования </w:t>
      </w:r>
      <w:hyperlink r:id="rId9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http://www.edu.ru/db/portal/sites/res_page.htm</w:t>
        </w:r>
      </w:hyperlink>
    </w:p>
    <w:p w:rsidR="00D11FA4" w:rsidRPr="00D11FA4" w:rsidRDefault="00D11FA4" w:rsidP="00D11F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proofErr w:type="spellStart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Видеоуроки</w:t>
      </w:r>
      <w:proofErr w:type="spellEnd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</w:t>
      </w:r>
      <w:hyperlink r:id="rId10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http://interneturok.ru/</w:t>
        </w:r>
      </w:hyperlink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КИМ, подготовка к мониторингам</w:t>
      </w:r>
    </w:p>
    <w:p w:rsidR="00D11FA4" w:rsidRPr="00D11FA4" w:rsidRDefault="00D11FA4" w:rsidP="00D11F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Федеральный институт педагогических измерений ФИПИ </w:t>
      </w:r>
      <w:hyperlink r:id="rId11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http://www.fipi.ru/</w:t>
        </w:r>
      </w:hyperlink>
    </w:p>
    <w:p w:rsidR="00D11FA4" w:rsidRPr="00D11FA4" w:rsidRDefault="00D11FA4" w:rsidP="00D11F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Вход для учащихся в систему </w:t>
      </w:r>
      <w:proofErr w:type="spellStart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СтатГрад</w:t>
      </w:r>
      <w:proofErr w:type="spellEnd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</w:t>
      </w:r>
      <w:hyperlink r:id="rId12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http://uuo.mioo.ru/</w:t>
        </w:r>
      </w:hyperlink>
    </w:p>
    <w:p w:rsidR="00D11FA4" w:rsidRPr="00D11FA4" w:rsidRDefault="00D11FA4" w:rsidP="00D11F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hyperlink r:id="rId13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Демонстрационный тест </w:t>
        </w:r>
      </w:hyperlink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поверки компьютерной грамотности и ИКТ-компетентности</w:t>
      </w:r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Федеральные органы управления образованием, образовательные учреждения, программы и проекты</w:t>
      </w:r>
    </w:p>
    <w:p w:rsidR="00D11FA4" w:rsidRPr="00D11FA4" w:rsidRDefault="00D11FA4" w:rsidP="00D11F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Министерство образования и науки Российской Федерации </w:t>
      </w:r>
      <w:hyperlink r:id="rId14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http://www.mon.gov.ru</w:t>
        </w:r>
      </w:hyperlink>
    </w:p>
    <w:p w:rsidR="00D11FA4" w:rsidRPr="00D11FA4" w:rsidRDefault="00D11FA4" w:rsidP="00D11F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Федеральная служба по надзору в сфере образования и науки (</w:t>
      </w:r>
      <w:proofErr w:type="spellStart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Рособрнадзор</w:t>
      </w:r>
      <w:proofErr w:type="spellEnd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) </w:t>
      </w:r>
      <w:hyperlink r:id="rId15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http://www.obrnadzor.gov.ru</w:t>
        </w:r>
      </w:hyperlink>
    </w:p>
    <w:p w:rsidR="00D11FA4" w:rsidRPr="00D11FA4" w:rsidRDefault="00D11FA4" w:rsidP="00D11F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Федеральное агентство по образованию (</w:t>
      </w:r>
      <w:proofErr w:type="spellStart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Рособразование</w:t>
      </w:r>
      <w:proofErr w:type="spellEnd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) </w:t>
      </w:r>
      <w:hyperlink r:id="rId16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http://www.ed.gov.ru</w:t>
        </w:r>
      </w:hyperlink>
    </w:p>
    <w:p w:rsidR="00D11FA4" w:rsidRPr="00D11FA4" w:rsidRDefault="00D11FA4" w:rsidP="00D11F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Федеральное агентство по науке и инновациям (</w:t>
      </w:r>
      <w:proofErr w:type="spellStart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Роснаука</w:t>
      </w:r>
      <w:proofErr w:type="spellEnd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) </w:t>
      </w:r>
      <w:hyperlink r:id="rId17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http://www.fasi.gov.ru</w:t>
        </w:r>
      </w:hyperlink>
    </w:p>
    <w:p w:rsidR="00D11FA4" w:rsidRPr="00D11FA4" w:rsidRDefault="00D11FA4" w:rsidP="00D11F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Приоритетные национальные проекты: сайт Совета при Президенте </w:t>
      </w:r>
      <w:proofErr w:type="spellStart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Россиийской</w:t>
      </w:r>
      <w:proofErr w:type="spellEnd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Федерации по реализации приоритетных национальных проектов и демографической политике </w:t>
      </w:r>
      <w:hyperlink r:id="rId18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http://www.rost.ru</w:t>
        </w:r>
      </w:hyperlink>
    </w:p>
    <w:p w:rsidR="00D11FA4" w:rsidRPr="00D11FA4" w:rsidRDefault="00D11FA4" w:rsidP="00D11F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Национальный фонд подготовки кадров. Приоритетный национальный проект «Образование» и проект «Информатизация системы образования» </w:t>
      </w:r>
      <w:hyperlink r:id="rId19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http://portal.ntf.ru</w:t>
        </w:r>
      </w:hyperlink>
    </w:p>
    <w:p w:rsidR="00D11FA4" w:rsidRPr="00D11FA4" w:rsidRDefault="00D11FA4" w:rsidP="00D11F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proofErr w:type="spellStart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Государственый</w:t>
      </w:r>
      <w:proofErr w:type="spellEnd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научно-исследовательский институт информационных технологий и телекоммуникаций (ГНИИ ИТТ «</w:t>
      </w:r>
      <w:proofErr w:type="spellStart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Информика</w:t>
      </w:r>
      <w:proofErr w:type="spellEnd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») </w:t>
      </w:r>
      <w:hyperlink r:id="rId20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http://www.informika.ru</w:t>
        </w:r>
      </w:hyperlink>
    </w:p>
    <w:p w:rsidR="00D11FA4" w:rsidRPr="00D11FA4" w:rsidRDefault="00D11FA4" w:rsidP="00D11F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Национальное </w:t>
      </w:r>
      <w:proofErr w:type="spellStart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аккредитационное</w:t>
      </w:r>
      <w:proofErr w:type="spellEnd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агентство в сфере образования </w:t>
      </w:r>
      <w:hyperlink r:id="rId21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http://www.nica.ru</w:t>
        </w:r>
      </w:hyperlink>
    </w:p>
    <w:p w:rsidR="00D11FA4" w:rsidRPr="00D11FA4" w:rsidRDefault="00D11FA4" w:rsidP="00D11F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Федеральный институт педагогических измерений </w:t>
      </w:r>
      <w:hyperlink r:id="rId22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http://www.fipi.ru</w:t>
        </w:r>
      </w:hyperlink>
    </w:p>
    <w:p w:rsidR="00D11FA4" w:rsidRPr="00D11FA4" w:rsidRDefault="00D11FA4" w:rsidP="00D11F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Федеральный центр тестирования </w:t>
      </w:r>
      <w:hyperlink r:id="rId23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http://www.rustest.ru</w:t>
        </w:r>
      </w:hyperlink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lastRenderedPageBreak/>
        <w:t>Федеральные информационно-образовательные порталы</w:t>
      </w:r>
    </w:p>
    <w:p w:rsidR="00D11FA4" w:rsidRPr="00D11FA4" w:rsidRDefault="00D11FA4" w:rsidP="00D11F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Федеральный портал «Российское образование» </w:t>
      </w:r>
      <w:hyperlink r:id="rId24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http://www.edu.ru</w:t>
        </w:r>
      </w:hyperlink>
    </w:p>
    <w:p w:rsidR="00D11FA4" w:rsidRPr="00D11FA4" w:rsidRDefault="00D11FA4" w:rsidP="00D11F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Информационная система «Единое окно доступа к образовательным ресурсам» </w:t>
      </w:r>
      <w:hyperlink r:id="rId25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http://window.edu.ru/</w:t>
        </w:r>
      </w:hyperlink>
    </w:p>
    <w:p w:rsidR="00D11FA4" w:rsidRPr="00D11FA4" w:rsidRDefault="00D11FA4" w:rsidP="00D11F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Единая коллекция цифровых образовательных ресурсов </w:t>
      </w:r>
      <w:hyperlink r:id="rId26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http://school-collection.edu.ru/</w:t>
        </w:r>
      </w:hyperlink>
    </w:p>
    <w:p w:rsidR="00D11FA4" w:rsidRPr="00D11FA4" w:rsidRDefault="00D11FA4" w:rsidP="00D11F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Федеральный центр информационно-образовательных ресурсов </w:t>
      </w:r>
      <w:hyperlink r:id="rId27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http://fcior.edu.ru/</w:t>
        </w:r>
      </w:hyperlink>
    </w:p>
    <w:p w:rsidR="00D11FA4" w:rsidRPr="00D11FA4" w:rsidRDefault="00D11FA4" w:rsidP="00D11F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Сайт Федерального Государственного </w:t>
      </w:r>
      <w:proofErr w:type="spellStart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Образовательноо</w:t>
      </w:r>
      <w:proofErr w:type="spellEnd"/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Стандарта  </w:t>
      </w:r>
      <w:hyperlink r:id="rId28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http://standart.edu.ru/</w:t>
        </w:r>
      </w:hyperlink>
    </w:p>
    <w:p w:rsidR="00D11FA4" w:rsidRPr="00D11FA4" w:rsidRDefault="00D11FA4" w:rsidP="00D11F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Российский общеобразовательный портал </w:t>
      </w:r>
      <w:hyperlink r:id="rId29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http://www.school.edu.ru</w:t>
        </w:r>
      </w:hyperlink>
    </w:p>
    <w:p w:rsidR="00D11FA4" w:rsidRPr="00D11FA4" w:rsidRDefault="00D11FA4" w:rsidP="00D11F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Портал информационной поддержки Единого государственного экзамена </w:t>
      </w:r>
      <w:hyperlink r:id="rId30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http://ege.edu.ru</w:t>
        </w:r>
      </w:hyperlink>
    </w:p>
    <w:p w:rsidR="00D11FA4" w:rsidRPr="00D11FA4" w:rsidRDefault="00D11FA4" w:rsidP="00D11F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Федеральный портал «Информационно-коммуникационные технологии в образовании» </w:t>
      </w:r>
      <w:hyperlink r:id="rId31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http://www.ict.edu.ru</w:t>
        </w:r>
      </w:hyperlink>
    </w:p>
    <w:p w:rsidR="00D11FA4" w:rsidRPr="00D11FA4" w:rsidRDefault="00D11FA4" w:rsidP="00D11F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Российский портал открытого образования </w:t>
      </w:r>
      <w:hyperlink r:id="rId32" w:tgtFrame="_blank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http://www.openet.edu.ru</w:t>
        </w:r>
      </w:hyperlink>
    </w:p>
    <w:p w:rsidR="00D11FA4" w:rsidRPr="00D11FA4" w:rsidRDefault="00D11FA4" w:rsidP="00D11F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Федеральный портал «Дополнительное образование детей» </w:t>
      </w:r>
      <w:hyperlink r:id="rId33" w:history="1">
        <w:r w:rsidRPr="00D11FA4">
          <w:rPr>
            <w:rFonts w:ascii="Times New Roman" w:eastAsia="Times New Roman" w:hAnsi="Times New Roman" w:cs="Times New Roman"/>
            <w:color w:val="006C3B"/>
            <w:sz w:val="24"/>
            <w:szCs w:val="24"/>
            <w:u w:val="single"/>
            <w:lang w:eastAsia="ru-RU"/>
          </w:rPr>
          <w:t>http://www.vidod.edu.ru</w:t>
        </w:r>
      </w:hyperlink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 wp14:anchorId="16FA1594" wp14:editId="481AF7A4">
            <wp:extent cx="2667000" cy="2752064"/>
            <wp:effectExtent l="0" t="0" r="0" b="0"/>
            <wp:docPr id="1" name="Рисунок 1" descr="https://nalsosh27.edu07.ru/files/images/embed_disabil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lsosh27.edu07.ru/files/images/embed_disability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55" cy="276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FA4" w:rsidRPr="00D11FA4" w:rsidRDefault="00D11FA4" w:rsidP="00D11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D11FA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(</w:t>
      </w:r>
      <w:r w:rsidRPr="00D11FA4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u w:val="single"/>
          <w:lang w:eastAsia="ru-RU"/>
        </w:rPr>
        <w:t xml:space="preserve">Для инвалидов и лиц с ограниченными возможностями здоровья обеспечен доступ только </w:t>
      </w:r>
      <w:proofErr w:type="gramStart"/>
      <w:r w:rsidRPr="00D11FA4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u w:val="single"/>
          <w:lang w:eastAsia="ru-RU"/>
        </w:rPr>
        <w:t>к  электронным</w:t>
      </w:r>
      <w:proofErr w:type="gramEnd"/>
      <w:r w:rsidRPr="00D11FA4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u w:val="single"/>
          <w:lang w:eastAsia="ru-RU"/>
        </w:rPr>
        <w:t xml:space="preserve"> образовательным ресурсам, имеющим версию для слабовидящих)</w:t>
      </w:r>
    </w:p>
    <w:p w:rsidR="00D11FA4" w:rsidRPr="00D11FA4" w:rsidRDefault="00D11FA4" w:rsidP="00D1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11FA4" w:rsidRPr="00D1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E22E2"/>
    <w:multiLevelType w:val="multilevel"/>
    <w:tmpl w:val="E1E6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F7604"/>
    <w:multiLevelType w:val="multilevel"/>
    <w:tmpl w:val="962E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45853"/>
    <w:multiLevelType w:val="multilevel"/>
    <w:tmpl w:val="6B7E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6C6487"/>
    <w:multiLevelType w:val="multilevel"/>
    <w:tmpl w:val="CC50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A4"/>
    <w:rsid w:val="00B521DC"/>
    <w:rsid w:val="00D1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4F53"/>
  <w15:chartTrackingRefBased/>
  <w15:docId w15:val="{743F6DE1-9A32-43A8-A766-97949101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Sample"/>
    <w:basedOn w:val="a0"/>
    <w:uiPriority w:val="99"/>
    <w:semiHidden/>
    <w:unhideWhenUsed/>
    <w:rsid w:val="00D11FA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1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pentest.ru/Session/Open/bc5d1704-001f-4942-b461-e42be3bb7549?v=1%C2%A2erName=demotest" TargetMode="External"/><Relationship Id="rId18" Type="http://schemas.openxmlformats.org/officeDocument/2006/relationships/hyperlink" Target="http://www.rost.ru/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ica.ru/" TargetMode="External"/><Relationship Id="rId34" Type="http://schemas.openxmlformats.org/officeDocument/2006/relationships/image" Target="media/image1.png"/><Relationship Id="rId7" Type="http://schemas.openxmlformats.org/officeDocument/2006/relationships/hyperlink" Target="http://www.school.edu.ru/default.asp" TargetMode="External"/><Relationship Id="rId12" Type="http://schemas.openxmlformats.org/officeDocument/2006/relationships/hyperlink" Target="http://uuo.mioo.ru/" TargetMode="External"/><Relationship Id="rId17" Type="http://schemas.openxmlformats.org/officeDocument/2006/relationships/hyperlink" Target="http://www.fasi.gov.ru/" TargetMode="External"/><Relationship Id="rId25" Type="http://schemas.openxmlformats.org/officeDocument/2006/relationships/hyperlink" Target="http://window.edu.ru/" TargetMode="External"/><Relationship Id="rId33" Type="http://schemas.openxmlformats.org/officeDocument/2006/relationships/hyperlink" Target="http://www.vidod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.gov.ru/" TargetMode="External"/><Relationship Id="rId20" Type="http://schemas.openxmlformats.org/officeDocument/2006/relationships/hyperlink" Target="http://www.informika.ru/" TargetMode="External"/><Relationship Id="rId29" Type="http://schemas.openxmlformats.org/officeDocument/2006/relationships/hyperlink" Target="http://www.school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fipi.ru/" TargetMode="External"/><Relationship Id="rId24" Type="http://schemas.openxmlformats.org/officeDocument/2006/relationships/hyperlink" Target="http://www.edu.ru/" TargetMode="External"/><Relationship Id="rId32" Type="http://schemas.openxmlformats.org/officeDocument/2006/relationships/hyperlink" Target="http://www.openet.edu.ru/" TargetMode="External"/><Relationship Id="rId5" Type="http://schemas.openxmlformats.org/officeDocument/2006/relationships/hyperlink" Target="http://window.edu.ru/window" TargetMode="External"/><Relationship Id="rId15" Type="http://schemas.openxmlformats.org/officeDocument/2006/relationships/hyperlink" Target="http://www.obrnadzor.gov.ru/" TargetMode="External"/><Relationship Id="rId23" Type="http://schemas.openxmlformats.org/officeDocument/2006/relationships/hyperlink" Target="http://www.rustest.ru/" TargetMode="External"/><Relationship Id="rId28" Type="http://schemas.openxmlformats.org/officeDocument/2006/relationships/hyperlink" Target="http://standart.edu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nterneturok.ru/" TargetMode="External"/><Relationship Id="rId19" Type="http://schemas.openxmlformats.org/officeDocument/2006/relationships/hyperlink" Target="http://portal.ntf.ru/" TargetMode="External"/><Relationship Id="rId31" Type="http://schemas.openxmlformats.org/officeDocument/2006/relationships/hyperlink" Target="http://www.ict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db/portal/sites/res_page.htm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fipi.ru/" TargetMode="External"/><Relationship Id="rId27" Type="http://schemas.openxmlformats.org/officeDocument/2006/relationships/hyperlink" Target="http://fcior.edu.ru/" TargetMode="External"/><Relationship Id="rId30" Type="http://schemas.openxmlformats.org/officeDocument/2006/relationships/hyperlink" Target="http://ege.edu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1</cp:revision>
  <dcterms:created xsi:type="dcterms:W3CDTF">2025-09-25T13:14:00Z</dcterms:created>
  <dcterms:modified xsi:type="dcterms:W3CDTF">2025-09-25T13:21:00Z</dcterms:modified>
</cp:coreProperties>
</file>